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9358" w14:textId="77777777" w:rsidR="007964DC" w:rsidRDefault="00033806">
      <w:pPr>
        <w:pStyle w:val="BodyText"/>
        <w:ind w:left="1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572B94D" wp14:editId="3D3B7E5D">
            <wp:extent cx="6457768" cy="904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768" cy="90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05038" w14:textId="77777777" w:rsidR="007964DC" w:rsidRDefault="007964DC">
      <w:pPr>
        <w:pStyle w:val="BodyText"/>
        <w:spacing w:before="8"/>
        <w:rPr>
          <w:rFonts w:ascii="Times New Roman"/>
          <w:sz w:val="14"/>
        </w:rPr>
      </w:pPr>
    </w:p>
    <w:p w14:paraId="63021F20" w14:textId="77777777" w:rsidR="007964DC" w:rsidRDefault="00033806">
      <w:pPr>
        <w:pStyle w:val="Title"/>
        <w:spacing w:before="93"/>
      </w:pPr>
      <w:r>
        <w:t>ANEXO II</w:t>
      </w:r>
    </w:p>
    <w:p w14:paraId="637103F6" w14:textId="77777777" w:rsidR="007964DC" w:rsidRDefault="00033806">
      <w:pPr>
        <w:pStyle w:val="Title"/>
        <w:ind w:right="1990"/>
      </w:pPr>
      <w:r>
        <w:t>QUADRO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ATRIBUIÇÃO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PONTOS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CURRÍCULO</w:t>
      </w:r>
    </w:p>
    <w:p w14:paraId="01B1DF72" w14:textId="77777777" w:rsidR="007964DC" w:rsidRDefault="007964DC">
      <w:pPr>
        <w:pStyle w:val="BodyText"/>
        <w:spacing w:before="11"/>
        <w:rPr>
          <w:rFonts w:ascii="Arial"/>
          <w:b/>
          <w:sz w:val="23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8"/>
      </w:tblGrid>
      <w:tr w:rsidR="007964DC" w14:paraId="2FFED047" w14:textId="77777777">
        <w:trPr>
          <w:trHeight w:val="465"/>
        </w:trPr>
        <w:tc>
          <w:tcPr>
            <w:tcW w:w="5098" w:type="dxa"/>
          </w:tcPr>
          <w:p w14:paraId="1FD5BB2F" w14:textId="77777777" w:rsidR="007964DC" w:rsidRDefault="00033806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candidato:</w:t>
            </w:r>
          </w:p>
        </w:tc>
        <w:tc>
          <w:tcPr>
            <w:tcW w:w="5098" w:type="dxa"/>
          </w:tcPr>
          <w:p w14:paraId="657AB857" w14:textId="77777777" w:rsidR="007964DC" w:rsidRDefault="00033806">
            <w:pPr>
              <w:pStyle w:val="TableParagraph"/>
              <w:spacing w:before="59"/>
              <w:ind w:left="104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 w:rsidR="007964DC" w14:paraId="346D0D32" w14:textId="77777777">
        <w:trPr>
          <w:trHeight w:val="465"/>
        </w:trPr>
        <w:tc>
          <w:tcPr>
            <w:tcW w:w="5098" w:type="dxa"/>
          </w:tcPr>
          <w:p w14:paraId="5D88F222" w14:textId="77777777" w:rsidR="007964DC" w:rsidRDefault="00033806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Edital:</w:t>
            </w:r>
          </w:p>
        </w:tc>
        <w:tc>
          <w:tcPr>
            <w:tcW w:w="5098" w:type="dxa"/>
          </w:tcPr>
          <w:p w14:paraId="69BDE0FC" w14:textId="77777777" w:rsidR="007964DC" w:rsidRDefault="00033806">
            <w:pPr>
              <w:pStyle w:val="TableParagraph"/>
              <w:spacing w:before="59"/>
              <w:ind w:left="104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</w:tbl>
    <w:p w14:paraId="56A01559" w14:textId="77777777" w:rsidR="007964DC" w:rsidRDefault="00033806">
      <w:pPr>
        <w:pStyle w:val="ListParagraph"/>
        <w:numPr>
          <w:ilvl w:val="0"/>
          <w:numId w:val="1"/>
        </w:numPr>
        <w:tabs>
          <w:tab w:val="left" w:pos="396"/>
        </w:tabs>
        <w:ind w:right="108" w:hanging="283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candidato</w:t>
      </w:r>
      <w:r>
        <w:rPr>
          <w:spacing w:val="3"/>
          <w:sz w:val="20"/>
        </w:rPr>
        <w:t xml:space="preserve"> </w:t>
      </w:r>
      <w:r>
        <w:rPr>
          <w:sz w:val="20"/>
        </w:rPr>
        <w:t>deverá preencher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itens</w:t>
      </w:r>
      <w:r>
        <w:rPr>
          <w:spacing w:val="5"/>
          <w:sz w:val="20"/>
        </w:rPr>
        <w:t xml:space="preserve"> </w:t>
      </w:r>
      <w:r>
        <w:rPr>
          <w:sz w:val="20"/>
        </w:rPr>
        <w:t>apenas</w:t>
      </w:r>
      <w:r>
        <w:rPr>
          <w:spacing w:val="2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colunas</w:t>
      </w:r>
      <w:r>
        <w:rPr>
          <w:spacing w:val="2"/>
          <w:sz w:val="20"/>
        </w:rPr>
        <w:t xml:space="preserve"> </w:t>
      </w:r>
      <w:r>
        <w:rPr>
          <w:sz w:val="20"/>
        </w:rPr>
        <w:t>“Pontos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produção”,</w:t>
      </w:r>
      <w:r>
        <w:rPr>
          <w:spacing w:val="1"/>
          <w:sz w:val="20"/>
        </w:rPr>
        <w:t xml:space="preserve"> </w:t>
      </w:r>
      <w:r>
        <w:rPr>
          <w:sz w:val="20"/>
        </w:rPr>
        <w:t>“Quantidade”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“Pontuação</w:t>
      </w:r>
      <w:r>
        <w:rPr>
          <w:spacing w:val="-53"/>
          <w:sz w:val="20"/>
        </w:rPr>
        <w:t xml:space="preserve"> </w:t>
      </w:r>
      <w:r>
        <w:rPr>
          <w:sz w:val="20"/>
        </w:rPr>
        <w:t>obtida”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 irá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 os comprovantes;</w:t>
      </w:r>
    </w:p>
    <w:p w14:paraId="565FDD88" w14:textId="77777777" w:rsidR="007964DC" w:rsidRDefault="00033806">
      <w:pPr>
        <w:pStyle w:val="ListParagraph"/>
        <w:numPr>
          <w:ilvl w:val="0"/>
          <w:numId w:val="1"/>
        </w:numPr>
        <w:tabs>
          <w:tab w:val="left" w:pos="395"/>
        </w:tabs>
        <w:spacing w:line="229" w:lineRule="exact"/>
        <w:rPr>
          <w:sz w:val="20"/>
        </w:rPr>
      </w:pPr>
      <w:r>
        <w:rPr>
          <w:sz w:val="20"/>
        </w:rPr>
        <w:t>Esse</w:t>
      </w:r>
      <w:r>
        <w:rPr>
          <w:spacing w:val="-4"/>
          <w:sz w:val="20"/>
        </w:rPr>
        <w:t xml:space="preserve"> </w:t>
      </w:r>
      <w:r>
        <w:rPr>
          <w:sz w:val="20"/>
        </w:rPr>
        <w:t>quadro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entregue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inscrição;</w:t>
      </w:r>
    </w:p>
    <w:p w14:paraId="36C2A151" w14:textId="77777777" w:rsidR="007964DC" w:rsidRDefault="00033806">
      <w:pPr>
        <w:pStyle w:val="ListParagraph"/>
        <w:numPr>
          <w:ilvl w:val="0"/>
          <w:numId w:val="1"/>
        </w:numPr>
        <w:tabs>
          <w:tab w:val="left" w:pos="395"/>
        </w:tabs>
        <w:ind w:right="113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banca</w:t>
      </w:r>
      <w:r>
        <w:rPr>
          <w:spacing w:val="5"/>
          <w:sz w:val="20"/>
        </w:rPr>
        <w:t xml:space="preserve"> </w:t>
      </w:r>
      <w:r>
        <w:rPr>
          <w:sz w:val="20"/>
        </w:rPr>
        <w:t>examinadora,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5"/>
          <w:sz w:val="20"/>
        </w:rPr>
        <w:t xml:space="preserve"> </w:t>
      </w:r>
      <w:r>
        <w:rPr>
          <w:sz w:val="20"/>
        </w:rPr>
        <w:t>reclassificará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pontuação</w:t>
      </w:r>
      <w:r>
        <w:rPr>
          <w:spacing w:val="3"/>
          <w:sz w:val="20"/>
        </w:rPr>
        <w:t xml:space="preserve"> </w:t>
      </w:r>
      <w:r>
        <w:rPr>
          <w:sz w:val="20"/>
        </w:rPr>
        <w:t>feita</w:t>
      </w:r>
      <w:r>
        <w:rPr>
          <w:spacing w:val="5"/>
          <w:sz w:val="20"/>
        </w:rPr>
        <w:t xml:space="preserve"> </w:t>
      </w:r>
      <w:r>
        <w:rPr>
          <w:sz w:val="20"/>
        </w:rPr>
        <w:t>pelo</w:t>
      </w:r>
      <w:r>
        <w:rPr>
          <w:spacing w:val="4"/>
          <w:sz w:val="20"/>
        </w:rPr>
        <w:t xml:space="preserve"> </w:t>
      </w:r>
      <w:r>
        <w:rPr>
          <w:sz w:val="20"/>
        </w:rPr>
        <w:t>candidato,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erro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 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que possam</w:t>
      </w:r>
      <w:r>
        <w:rPr>
          <w:spacing w:val="-1"/>
          <w:sz w:val="20"/>
        </w:rPr>
        <w:t xml:space="preserve"> </w:t>
      </w:r>
      <w:r>
        <w:rPr>
          <w:sz w:val="20"/>
        </w:rPr>
        <w:t>causar</w:t>
      </w:r>
      <w:r>
        <w:rPr>
          <w:spacing w:val="-1"/>
          <w:sz w:val="20"/>
        </w:rPr>
        <w:t xml:space="preserve"> </w:t>
      </w:r>
      <w:r>
        <w:rPr>
          <w:sz w:val="20"/>
        </w:rPr>
        <w:t>dúvidas na</w:t>
      </w:r>
      <w:r>
        <w:rPr>
          <w:spacing w:val="2"/>
          <w:sz w:val="20"/>
        </w:rPr>
        <w:t xml:space="preserve"> </w:t>
      </w:r>
      <w:r>
        <w:rPr>
          <w:sz w:val="20"/>
        </w:rPr>
        <w:t>interpretação;</w:t>
      </w:r>
    </w:p>
    <w:p w14:paraId="63B38461" w14:textId="77777777" w:rsidR="007964DC" w:rsidRDefault="00033806">
      <w:pPr>
        <w:pStyle w:val="ListParagraph"/>
        <w:numPr>
          <w:ilvl w:val="0"/>
          <w:numId w:val="1"/>
        </w:numPr>
        <w:tabs>
          <w:tab w:val="left" w:pos="395"/>
        </w:tabs>
        <w:spacing w:before="1"/>
        <w:rPr>
          <w:sz w:val="20"/>
        </w:rPr>
      </w:pPr>
      <w:r>
        <w:rPr>
          <w:sz w:val="20"/>
        </w:rPr>
        <w:t>Poderão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solicitados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originais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decorrer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seleção.</w:t>
      </w:r>
    </w:p>
    <w:p w14:paraId="78EA62EA" w14:textId="77777777" w:rsidR="007964DC" w:rsidRDefault="007964DC">
      <w:pPr>
        <w:pStyle w:val="BodyText"/>
        <w:spacing w:before="10"/>
        <w:rPr>
          <w:sz w:val="19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452"/>
        <w:gridCol w:w="1450"/>
        <w:gridCol w:w="1452"/>
        <w:gridCol w:w="1452"/>
      </w:tblGrid>
      <w:tr w:rsidR="007964DC" w14:paraId="05A8619B" w14:textId="77777777">
        <w:trPr>
          <w:trHeight w:val="460"/>
        </w:trPr>
        <w:tc>
          <w:tcPr>
            <w:tcW w:w="4390" w:type="dxa"/>
          </w:tcPr>
          <w:p w14:paraId="52E19781" w14:textId="77777777" w:rsidR="007964DC" w:rsidRDefault="00033806">
            <w:pPr>
              <w:pStyle w:val="TableParagraph"/>
              <w:spacing w:before="115"/>
              <w:ind w:left="1728" w:right="17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Currículo</w:t>
            </w:r>
          </w:p>
        </w:tc>
        <w:tc>
          <w:tcPr>
            <w:tcW w:w="1452" w:type="dxa"/>
          </w:tcPr>
          <w:p w14:paraId="337E0A4E" w14:textId="77777777" w:rsidR="007964DC" w:rsidRDefault="00033806">
            <w:pPr>
              <w:pStyle w:val="TableParagraph"/>
              <w:spacing w:line="230" w:lineRule="exact"/>
              <w:ind w:left="145" w:right="138" w:firstLine="96"/>
              <w:rPr>
                <w:sz w:val="20"/>
              </w:rPr>
            </w:pPr>
            <w:r>
              <w:rPr>
                <w:sz w:val="20"/>
              </w:rPr>
              <w:t>Pontos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(P)</w:t>
            </w:r>
          </w:p>
        </w:tc>
        <w:tc>
          <w:tcPr>
            <w:tcW w:w="1450" w:type="dxa"/>
          </w:tcPr>
          <w:p w14:paraId="055E0F08" w14:textId="77777777" w:rsidR="007964DC" w:rsidRDefault="00033806">
            <w:pPr>
              <w:pStyle w:val="TableParagraph"/>
              <w:spacing w:line="230" w:lineRule="exact"/>
              <w:ind w:left="577" w:right="190" w:hanging="372"/>
              <w:rPr>
                <w:sz w:val="20"/>
              </w:rPr>
            </w:pPr>
            <w:r>
              <w:rPr>
                <w:spacing w:val="-1"/>
                <w:sz w:val="20"/>
              </w:rPr>
              <w:t>Quantidade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(Q)</w:t>
            </w:r>
          </w:p>
        </w:tc>
        <w:tc>
          <w:tcPr>
            <w:tcW w:w="1452" w:type="dxa"/>
          </w:tcPr>
          <w:p w14:paraId="04735E55" w14:textId="77777777" w:rsidR="007964DC" w:rsidRDefault="00033806">
            <w:pPr>
              <w:pStyle w:val="TableParagraph"/>
              <w:spacing w:line="230" w:lineRule="exact"/>
              <w:ind w:left="106" w:right="99" w:firstLine="139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Q)</w:t>
            </w:r>
          </w:p>
        </w:tc>
        <w:tc>
          <w:tcPr>
            <w:tcW w:w="1452" w:type="dxa"/>
          </w:tcPr>
          <w:p w14:paraId="58F68DBD" w14:textId="77777777" w:rsidR="007964DC" w:rsidRDefault="00033806">
            <w:pPr>
              <w:pStyle w:val="TableParagraph"/>
              <w:spacing w:line="230" w:lineRule="exact"/>
              <w:ind w:left="234" w:right="117" w:hanging="106"/>
              <w:rPr>
                <w:sz w:val="20"/>
              </w:rPr>
            </w:pPr>
            <w:r>
              <w:rPr>
                <w:spacing w:val="-1"/>
                <w:sz w:val="20"/>
              </w:rPr>
              <w:t>Pont.deferida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(comissão)</w:t>
            </w:r>
          </w:p>
        </w:tc>
      </w:tr>
      <w:tr w:rsidR="007964DC" w14:paraId="4708C996" w14:textId="77777777">
        <w:trPr>
          <w:trHeight w:val="345"/>
        </w:trPr>
        <w:tc>
          <w:tcPr>
            <w:tcW w:w="4390" w:type="dxa"/>
          </w:tcPr>
          <w:p w14:paraId="27B537E6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</w:tc>
        <w:tc>
          <w:tcPr>
            <w:tcW w:w="1452" w:type="dxa"/>
          </w:tcPr>
          <w:p w14:paraId="6E2E3C0F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50" w:type="dxa"/>
          </w:tcPr>
          <w:p w14:paraId="7EC2EC8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6F9ED03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0D065573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66B8CABC" w14:textId="77777777">
        <w:trPr>
          <w:trHeight w:val="345"/>
        </w:trPr>
        <w:tc>
          <w:tcPr>
            <w:tcW w:w="4390" w:type="dxa"/>
          </w:tcPr>
          <w:p w14:paraId="372A4ACC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1452" w:type="dxa"/>
          </w:tcPr>
          <w:p w14:paraId="6C843CA3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50" w:type="dxa"/>
          </w:tcPr>
          <w:p w14:paraId="281732D3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D059B00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7B181A60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73A08487" w14:textId="77777777">
        <w:trPr>
          <w:trHeight w:val="345"/>
        </w:trPr>
        <w:tc>
          <w:tcPr>
            <w:tcW w:w="4390" w:type="dxa"/>
          </w:tcPr>
          <w:p w14:paraId="5A4683DC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1452" w:type="dxa"/>
          </w:tcPr>
          <w:p w14:paraId="5E3D6889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0" w:type="dxa"/>
          </w:tcPr>
          <w:p w14:paraId="74E032E6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580D874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A0CAEF4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117ED238" w14:textId="77777777">
        <w:trPr>
          <w:trHeight w:val="345"/>
        </w:trPr>
        <w:tc>
          <w:tcPr>
            <w:tcW w:w="4390" w:type="dxa"/>
          </w:tcPr>
          <w:p w14:paraId="70093097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1452" w:type="dxa"/>
          </w:tcPr>
          <w:p w14:paraId="2B9A134F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0" w:type="dxa"/>
          </w:tcPr>
          <w:p w14:paraId="50E37A51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41D84D3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221818D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12CDC1A7" w14:textId="77777777">
        <w:trPr>
          <w:trHeight w:val="345"/>
        </w:trPr>
        <w:tc>
          <w:tcPr>
            <w:tcW w:w="4390" w:type="dxa"/>
          </w:tcPr>
          <w:p w14:paraId="49537274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</w:p>
        </w:tc>
        <w:tc>
          <w:tcPr>
            <w:tcW w:w="1452" w:type="dxa"/>
          </w:tcPr>
          <w:p w14:paraId="215AAA41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0" w:type="dxa"/>
          </w:tcPr>
          <w:p w14:paraId="2E42387C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3D7DC1B7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C7D6D10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5173D148" w14:textId="77777777">
        <w:trPr>
          <w:trHeight w:val="345"/>
        </w:trPr>
        <w:tc>
          <w:tcPr>
            <w:tcW w:w="4390" w:type="dxa"/>
          </w:tcPr>
          <w:p w14:paraId="7A8AD80A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</w:t>
            </w:r>
          </w:p>
        </w:tc>
        <w:tc>
          <w:tcPr>
            <w:tcW w:w="1452" w:type="dxa"/>
          </w:tcPr>
          <w:p w14:paraId="3B8EF690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50" w:type="dxa"/>
          </w:tcPr>
          <w:p w14:paraId="7695C0C2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6A10D97F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2374C344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64051D4D" w14:textId="77777777">
        <w:trPr>
          <w:trHeight w:val="345"/>
        </w:trPr>
        <w:tc>
          <w:tcPr>
            <w:tcW w:w="4390" w:type="dxa"/>
          </w:tcPr>
          <w:p w14:paraId="63309F3B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B5</w:t>
            </w:r>
          </w:p>
        </w:tc>
        <w:tc>
          <w:tcPr>
            <w:tcW w:w="1452" w:type="dxa"/>
          </w:tcPr>
          <w:p w14:paraId="5B597FBC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50" w:type="dxa"/>
          </w:tcPr>
          <w:p w14:paraId="13863F51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2037CF1C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8111FF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3EF29F7D" w14:textId="77777777">
        <w:trPr>
          <w:trHeight w:val="345"/>
        </w:trPr>
        <w:tc>
          <w:tcPr>
            <w:tcW w:w="4390" w:type="dxa"/>
          </w:tcPr>
          <w:p w14:paraId="3341FE7F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452" w:type="dxa"/>
          </w:tcPr>
          <w:p w14:paraId="05CD1AB8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0" w:type="dxa"/>
          </w:tcPr>
          <w:p w14:paraId="2886AA62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51434B84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DB4DF99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52AA744A" w14:textId="77777777">
        <w:trPr>
          <w:trHeight w:val="342"/>
        </w:trPr>
        <w:tc>
          <w:tcPr>
            <w:tcW w:w="4390" w:type="dxa"/>
          </w:tcPr>
          <w:p w14:paraId="7CDD4D02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452" w:type="dxa"/>
          </w:tcPr>
          <w:p w14:paraId="50E03452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0" w:type="dxa"/>
          </w:tcPr>
          <w:p w14:paraId="44440B86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017AF670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654CE999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5E987BE6" w14:textId="77777777">
        <w:trPr>
          <w:trHeight w:val="345"/>
        </w:trPr>
        <w:tc>
          <w:tcPr>
            <w:tcW w:w="4390" w:type="dxa"/>
          </w:tcPr>
          <w:p w14:paraId="703C1ACA" w14:textId="77777777" w:rsidR="007964DC" w:rsidRDefault="0003380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1452" w:type="dxa"/>
          </w:tcPr>
          <w:p w14:paraId="4CDCA467" w14:textId="77777777" w:rsidR="007964DC" w:rsidRDefault="00033806">
            <w:pPr>
              <w:pStyle w:val="TableParagraph"/>
              <w:spacing w:before="2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0" w:type="dxa"/>
          </w:tcPr>
          <w:p w14:paraId="479BE859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432D6B82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40823783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1100CFE1" w14:textId="77777777">
        <w:trPr>
          <w:trHeight w:val="345"/>
        </w:trPr>
        <w:tc>
          <w:tcPr>
            <w:tcW w:w="4390" w:type="dxa"/>
          </w:tcPr>
          <w:p w14:paraId="1AD60232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452" w:type="dxa"/>
          </w:tcPr>
          <w:p w14:paraId="1F1EF143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50" w:type="dxa"/>
          </w:tcPr>
          <w:p w14:paraId="011A5A8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6B10AA70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79677502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69660B26" w14:textId="77777777">
        <w:trPr>
          <w:trHeight w:val="345"/>
        </w:trPr>
        <w:tc>
          <w:tcPr>
            <w:tcW w:w="4390" w:type="dxa"/>
          </w:tcPr>
          <w:p w14:paraId="6733B1D8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1452" w:type="dxa"/>
          </w:tcPr>
          <w:p w14:paraId="453A93C5" w14:textId="77777777" w:rsidR="007964DC" w:rsidRDefault="00033806">
            <w:pPr>
              <w:pStyle w:val="TableParagraph"/>
              <w:spacing w:line="229" w:lineRule="exact"/>
              <w:ind w:left="470" w:right="4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0" w:type="dxa"/>
          </w:tcPr>
          <w:p w14:paraId="7343C069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09395FC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791D056C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262A6762" w14:textId="77777777">
        <w:trPr>
          <w:trHeight w:val="345"/>
        </w:trPr>
        <w:tc>
          <w:tcPr>
            <w:tcW w:w="4390" w:type="dxa"/>
          </w:tcPr>
          <w:p w14:paraId="0AC6A805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</w:p>
        </w:tc>
        <w:tc>
          <w:tcPr>
            <w:tcW w:w="1452" w:type="dxa"/>
          </w:tcPr>
          <w:p w14:paraId="02287AEC" w14:textId="77777777" w:rsidR="007964DC" w:rsidRDefault="00033806">
            <w:pPr>
              <w:pStyle w:val="TableParagraph"/>
              <w:spacing w:line="229" w:lineRule="exact"/>
              <w:ind w:left="469" w:right="465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50" w:type="dxa"/>
          </w:tcPr>
          <w:p w14:paraId="66005E90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3738A84F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39DC20F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3D99AFF6" w14:textId="77777777">
        <w:trPr>
          <w:trHeight w:val="345"/>
        </w:trPr>
        <w:tc>
          <w:tcPr>
            <w:tcW w:w="4390" w:type="dxa"/>
          </w:tcPr>
          <w:p w14:paraId="43CCDB57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</w:p>
        </w:tc>
        <w:tc>
          <w:tcPr>
            <w:tcW w:w="1452" w:type="dxa"/>
          </w:tcPr>
          <w:p w14:paraId="2507700C" w14:textId="77777777" w:rsidR="007964DC" w:rsidRDefault="00033806">
            <w:pPr>
              <w:pStyle w:val="TableParagraph"/>
              <w:spacing w:line="229" w:lineRule="exact"/>
              <w:ind w:left="469" w:right="46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450" w:type="dxa"/>
          </w:tcPr>
          <w:p w14:paraId="2962553A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3C6C55E2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23278157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29985166" w14:textId="77777777">
        <w:trPr>
          <w:trHeight w:val="345"/>
        </w:trPr>
        <w:tc>
          <w:tcPr>
            <w:tcW w:w="4390" w:type="dxa"/>
          </w:tcPr>
          <w:p w14:paraId="4C00438A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</w:p>
        </w:tc>
        <w:tc>
          <w:tcPr>
            <w:tcW w:w="1452" w:type="dxa"/>
          </w:tcPr>
          <w:p w14:paraId="412BD070" w14:textId="77777777" w:rsidR="007964DC" w:rsidRDefault="00033806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</w:tcPr>
          <w:p w14:paraId="48E82138" w14:textId="77777777" w:rsidR="007964DC" w:rsidRDefault="00033806">
            <w:pPr>
              <w:pStyle w:val="TableParagraph"/>
              <w:spacing w:line="229" w:lineRule="exact"/>
              <w:ind w:left="6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2" w:type="dxa"/>
          </w:tcPr>
          <w:p w14:paraId="0C4F3498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55A15720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2923FA3A" w14:textId="77777777">
        <w:trPr>
          <w:trHeight w:val="688"/>
        </w:trPr>
        <w:tc>
          <w:tcPr>
            <w:tcW w:w="4390" w:type="dxa"/>
          </w:tcPr>
          <w:p w14:paraId="537789AC" w14:textId="77777777" w:rsidR="007964DC" w:rsidRDefault="007964DC">
            <w:pPr>
              <w:pStyle w:val="TableParagraph"/>
              <w:spacing w:before="11"/>
              <w:rPr>
                <w:sz w:val="19"/>
              </w:rPr>
            </w:pPr>
          </w:p>
          <w:p w14:paraId="2BE98099" w14:textId="77777777" w:rsidR="007964DC" w:rsidRDefault="00033806">
            <w:pPr>
              <w:pStyle w:val="TableParagraph"/>
              <w:ind w:left="10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Experiência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Profissional</w:t>
            </w:r>
          </w:p>
        </w:tc>
        <w:tc>
          <w:tcPr>
            <w:tcW w:w="1452" w:type="dxa"/>
          </w:tcPr>
          <w:p w14:paraId="37F743C0" w14:textId="77777777" w:rsidR="007964DC" w:rsidRDefault="007964DC">
            <w:pPr>
              <w:pStyle w:val="TableParagraph"/>
              <w:spacing w:before="11"/>
              <w:rPr>
                <w:sz w:val="19"/>
              </w:rPr>
            </w:pPr>
          </w:p>
          <w:p w14:paraId="23EEF23F" w14:textId="77777777" w:rsidR="007964DC" w:rsidRDefault="0003380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</w:tcPr>
          <w:p w14:paraId="20D01808" w14:textId="77777777" w:rsidR="007964DC" w:rsidRDefault="00033806">
            <w:pPr>
              <w:pStyle w:val="TableParagraph"/>
              <w:spacing w:before="114"/>
              <w:ind w:left="599" w:right="190" w:hanging="394"/>
              <w:rPr>
                <w:sz w:val="20"/>
              </w:rPr>
            </w:pPr>
            <w:r>
              <w:rPr>
                <w:spacing w:val="-1"/>
                <w:sz w:val="20"/>
              </w:rPr>
              <w:t>Quantidade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(h)</w:t>
            </w:r>
          </w:p>
        </w:tc>
        <w:tc>
          <w:tcPr>
            <w:tcW w:w="1452" w:type="dxa"/>
          </w:tcPr>
          <w:p w14:paraId="6A36A6C6" w14:textId="77777777" w:rsidR="007964DC" w:rsidRDefault="00033806">
            <w:pPr>
              <w:pStyle w:val="TableParagraph"/>
              <w:spacing w:before="114"/>
              <w:ind w:left="452" w:right="220" w:hanging="207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</w:p>
        </w:tc>
        <w:tc>
          <w:tcPr>
            <w:tcW w:w="1452" w:type="dxa"/>
          </w:tcPr>
          <w:p w14:paraId="4DA8D8CA" w14:textId="77777777" w:rsidR="007964DC" w:rsidRDefault="00033806">
            <w:pPr>
              <w:pStyle w:val="TableParagraph"/>
              <w:spacing w:line="229" w:lineRule="exact"/>
              <w:ind w:left="470" w:right="465"/>
              <w:jc w:val="center"/>
              <w:rPr>
                <w:sz w:val="20"/>
              </w:rPr>
            </w:pPr>
            <w:r>
              <w:rPr>
                <w:sz w:val="20"/>
              </w:rPr>
              <w:t>Pont.</w:t>
            </w:r>
          </w:p>
          <w:p w14:paraId="61919592" w14:textId="77777777" w:rsidR="007964DC" w:rsidRDefault="00033806">
            <w:pPr>
              <w:pStyle w:val="TableParagraph"/>
              <w:spacing w:line="228" w:lineRule="exact"/>
              <w:ind w:left="234" w:right="230" w:firstLine="3"/>
              <w:jc w:val="center"/>
              <w:rPr>
                <w:sz w:val="20"/>
              </w:rPr>
            </w:pPr>
            <w:r>
              <w:rPr>
                <w:sz w:val="20"/>
              </w:rPr>
              <w:t>Deferida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(comissão)</w:t>
            </w:r>
          </w:p>
        </w:tc>
      </w:tr>
      <w:tr w:rsidR="007964DC" w14:paraId="12B34FC7" w14:textId="77777777">
        <w:trPr>
          <w:trHeight w:val="345"/>
        </w:trPr>
        <w:tc>
          <w:tcPr>
            <w:tcW w:w="4390" w:type="dxa"/>
          </w:tcPr>
          <w:p w14:paraId="64434408" w14:textId="77777777" w:rsidR="007964DC" w:rsidRDefault="0003380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Docência</w:t>
            </w:r>
          </w:p>
        </w:tc>
        <w:tc>
          <w:tcPr>
            <w:tcW w:w="1452" w:type="dxa"/>
          </w:tcPr>
          <w:p w14:paraId="0395D342" w14:textId="77777777" w:rsidR="007964DC" w:rsidRDefault="00033806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</w:tcPr>
          <w:p w14:paraId="25D6311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252710D6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66BD9969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47F786B1" w14:textId="77777777">
        <w:trPr>
          <w:trHeight w:val="345"/>
        </w:trPr>
        <w:tc>
          <w:tcPr>
            <w:tcW w:w="4390" w:type="dxa"/>
          </w:tcPr>
          <w:p w14:paraId="040837B9" w14:textId="77777777" w:rsidR="007964DC" w:rsidRDefault="0003380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</w:p>
        </w:tc>
        <w:tc>
          <w:tcPr>
            <w:tcW w:w="1452" w:type="dxa"/>
          </w:tcPr>
          <w:p w14:paraId="4A4E710C" w14:textId="77777777" w:rsidR="007964DC" w:rsidRDefault="00033806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</w:tcPr>
          <w:p w14:paraId="3E53C615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2EE2DC9C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5036235D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16CA04DD" w14:textId="77777777">
        <w:trPr>
          <w:trHeight w:val="345"/>
        </w:trPr>
        <w:tc>
          <w:tcPr>
            <w:tcW w:w="4390" w:type="dxa"/>
          </w:tcPr>
          <w:p w14:paraId="7DF72151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</w:p>
        </w:tc>
        <w:tc>
          <w:tcPr>
            <w:tcW w:w="1452" w:type="dxa"/>
          </w:tcPr>
          <w:p w14:paraId="0CC62BA5" w14:textId="77777777" w:rsidR="007964DC" w:rsidRDefault="00033806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</w:tcPr>
          <w:p w14:paraId="29851F4D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730E95F3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19B8856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66BFF4E1" w14:textId="77777777">
        <w:trPr>
          <w:trHeight w:val="345"/>
        </w:trPr>
        <w:tc>
          <w:tcPr>
            <w:tcW w:w="4390" w:type="dxa"/>
          </w:tcPr>
          <w:p w14:paraId="5F295FE9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Estágios</w:t>
            </w:r>
          </w:p>
        </w:tc>
        <w:tc>
          <w:tcPr>
            <w:tcW w:w="1452" w:type="dxa"/>
          </w:tcPr>
          <w:p w14:paraId="51514E60" w14:textId="77777777" w:rsidR="007964DC" w:rsidRDefault="00033806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</w:tcPr>
          <w:p w14:paraId="3738A5D2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133E472D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573D53AD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4DC" w14:paraId="0D349D78" w14:textId="77777777">
        <w:trPr>
          <w:trHeight w:val="345"/>
        </w:trPr>
        <w:tc>
          <w:tcPr>
            <w:tcW w:w="4390" w:type="dxa"/>
          </w:tcPr>
          <w:p w14:paraId="6D223E31" w14:textId="77777777" w:rsidR="007964DC" w:rsidRDefault="000338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</w:p>
        </w:tc>
        <w:tc>
          <w:tcPr>
            <w:tcW w:w="1452" w:type="dxa"/>
          </w:tcPr>
          <w:p w14:paraId="55B8D190" w14:textId="77777777" w:rsidR="007964DC" w:rsidRDefault="00033806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</w:tcPr>
          <w:p w14:paraId="2E4C7394" w14:textId="77777777" w:rsidR="007964DC" w:rsidRDefault="00033806">
            <w:pPr>
              <w:pStyle w:val="TableParagraph"/>
              <w:spacing w:line="229" w:lineRule="exact"/>
              <w:ind w:left="6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2" w:type="dxa"/>
          </w:tcPr>
          <w:p w14:paraId="45FACEAE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14:paraId="41D7C1DA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89ACD5" w14:textId="77777777" w:rsidR="007964DC" w:rsidRDefault="00033806">
      <w:pPr>
        <w:pStyle w:val="BodyText"/>
        <w:spacing w:line="276" w:lineRule="auto"/>
        <w:ind w:left="112" w:right="110"/>
        <w:jc w:val="both"/>
      </w:pPr>
      <w:r>
        <w:t>Obs.: Os documentos comprobatórios devem estar na mesma ordem dos itens que compõem o quadro acima. Os</w:t>
      </w:r>
      <w:r>
        <w:rPr>
          <w:spacing w:val="1"/>
        </w:rPr>
        <w:t xml:space="preserve"> </w:t>
      </w:r>
      <w:r>
        <w:t>artigos e resumos científicos podem ser comprovados com a cópia da primeira página, com destaque do nome do</w:t>
      </w:r>
      <w:r>
        <w:rPr>
          <w:spacing w:val="1"/>
        </w:rPr>
        <w:t xml:space="preserve"> </w:t>
      </w:r>
      <w:r>
        <w:t>candidato,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resumos</w:t>
      </w:r>
      <w:r>
        <w:rPr>
          <w:spacing w:val="-2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científicos.</w:t>
      </w:r>
    </w:p>
    <w:p w14:paraId="5AB82F9C" w14:textId="77777777" w:rsidR="007964DC" w:rsidRDefault="00033806">
      <w:pPr>
        <w:pStyle w:val="BodyText"/>
        <w:tabs>
          <w:tab w:val="left" w:pos="6638"/>
          <w:tab w:val="left" w:pos="7804"/>
        </w:tabs>
        <w:ind w:left="2617"/>
        <w:jc w:val="both"/>
      </w:pPr>
      <w:r>
        <w:t>Rio</w:t>
      </w:r>
      <w:r>
        <w:rPr>
          <w:spacing w:val="-3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– GO,</w:t>
      </w:r>
      <w:r>
        <w:rPr>
          <w:u w:val="single"/>
        </w:rPr>
        <w:t xml:space="preserve">         </w:t>
      </w:r>
      <w:r>
        <w:rPr>
          <w:spacing w:val="40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_de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075168" w14:textId="77777777" w:rsidR="007964DC" w:rsidRDefault="007964DC">
      <w:pPr>
        <w:pStyle w:val="BodyText"/>
      </w:pPr>
    </w:p>
    <w:p w14:paraId="1ECAE58A" w14:textId="77777777" w:rsidR="007964DC" w:rsidRDefault="007964DC">
      <w:pPr>
        <w:pStyle w:val="BodyText"/>
        <w:spacing w:before="1"/>
        <w:rPr>
          <w:sz w:val="28"/>
        </w:rPr>
      </w:pPr>
    </w:p>
    <w:tbl>
      <w:tblPr>
        <w:tblStyle w:val="TableNormal1"/>
        <w:tblW w:w="0" w:type="auto"/>
        <w:tblInd w:w="793" w:type="dxa"/>
        <w:tblLayout w:type="fixed"/>
        <w:tblLook w:val="01E0" w:firstRow="1" w:lastRow="1" w:firstColumn="1" w:lastColumn="1" w:noHBand="0" w:noVBand="0"/>
      </w:tblPr>
      <w:tblGrid>
        <w:gridCol w:w="4567"/>
        <w:gridCol w:w="410"/>
        <w:gridCol w:w="4552"/>
      </w:tblGrid>
      <w:tr w:rsidR="007964DC" w14:paraId="53CA1212" w14:textId="77777777">
        <w:trPr>
          <w:trHeight w:val="493"/>
        </w:trPr>
        <w:tc>
          <w:tcPr>
            <w:tcW w:w="4567" w:type="dxa"/>
            <w:tcBorders>
              <w:top w:val="single" w:sz="4" w:space="0" w:color="000000"/>
            </w:tcBorders>
          </w:tcPr>
          <w:p w14:paraId="68D4A20B" w14:textId="77777777" w:rsidR="007964DC" w:rsidRDefault="00033806">
            <w:pPr>
              <w:pStyle w:val="TableParagraph"/>
              <w:spacing w:line="229" w:lineRule="exact"/>
              <w:ind w:left="9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Assinatura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Candidato(a)</w:t>
            </w:r>
          </w:p>
        </w:tc>
        <w:tc>
          <w:tcPr>
            <w:tcW w:w="410" w:type="dxa"/>
          </w:tcPr>
          <w:p w14:paraId="405961B4" w14:textId="77777777" w:rsidR="007964DC" w:rsidRDefault="007964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</w:tcBorders>
          </w:tcPr>
          <w:p w14:paraId="40060AD6" w14:textId="77777777" w:rsidR="007964DC" w:rsidRDefault="00033806">
            <w:pPr>
              <w:pStyle w:val="TableParagraph"/>
              <w:spacing w:line="229" w:lineRule="exact"/>
              <w:ind w:left="262" w:right="2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Assinatura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Presidente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Comissão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42DA826B" w14:textId="77777777" w:rsidR="007964DC" w:rsidRDefault="00033806">
            <w:pPr>
              <w:pStyle w:val="TableParagraph"/>
              <w:spacing w:before="34" w:line="210" w:lineRule="exact"/>
              <w:ind w:left="261" w:right="2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Seleção</w:t>
            </w:r>
          </w:p>
        </w:tc>
      </w:tr>
    </w:tbl>
    <w:p w14:paraId="0A241628" w14:textId="77777777" w:rsidR="00033806" w:rsidRDefault="00033806"/>
    <w:sectPr w:rsidR="00033806">
      <w:type w:val="continuous"/>
      <w:pgSz w:w="11910" w:h="16840"/>
      <w:pgMar w:top="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02B8"/>
    <w:multiLevelType w:val="hybridMultilevel"/>
    <w:tmpl w:val="1ACEB1A4"/>
    <w:lvl w:ilvl="0" w:tplc="94E23420">
      <w:start w:val="1"/>
      <w:numFmt w:val="decimal"/>
      <w:lvlText w:val="%1."/>
      <w:lvlJc w:val="left"/>
      <w:pPr>
        <w:ind w:left="39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4124848C">
      <w:numFmt w:val="bullet"/>
      <w:lvlText w:val="•"/>
      <w:lvlJc w:val="left"/>
      <w:pPr>
        <w:ind w:left="1402" w:hanging="284"/>
      </w:pPr>
      <w:rPr>
        <w:rFonts w:hint="default"/>
        <w:lang w:val="pt-PT" w:eastAsia="en-US" w:bidi="ar-SA"/>
      </w:rPr>
    </w:lvl>
    <w:lvl w:ilvl="2" w:tplc="7D140048">
      <w:numFmt w:val="bullet"/>
      <w:lvlText w:val="•"/>
      <w:lvlJc w:val="left"/>
      <w:pPr>
        <w:ind w:left="2405" w:hanging="284"/>
      </w:pPr>
      <w:rPr>
        <w:rFonts w:hint="default"/>
        <w:lang w:val="pt-PT" w:eastAsia="en-US" w:bidi="ar-SA"/>
      </w:rPr>
    </w:lvl>
    <w:lvl w:ilvl="3" w:tplc="3C68B388">
      <w:numFmt w:val="bullet"/>
      <w:lvlText w:val="•"/>
      <w:lvlJc w:val="left"/>
      <w:pPr>
        <w:ind w:left="3407" w:hanging="284"/>
      </w:pPr>
      <w:rPr>
        <w:rFonts w:hint="default"/>
        <w:lang w:val="pt-PT" w:eastAsia="en-US" w:bidi="ar-SA"/>
      </w:rPr>
    </w:lvl>
    <w:lvl w:ilvl="4" w:tplc="F8DEE648">
      <w:numFmt w:val="bullet"/>
      <w:lvlText w:val="•"/>
      <w:lvlJc w:val="left"/>
      <w:pPr>
        <w:ind w:left="4410" w:hanging="284"/>
      </w:pPr>
      <w:rPr>
        <w:rFonts w:hint="default"/>
        <w:lang w:val="pt-PT" w:eastAsia="en-US" w:bidi="ar-SA"/>
      </w:rPr>
    </w:lvl>
    <w:lvl w:ilvl="5" w:tplc="EDE88F9E">
      <w:numFmt w:val="bullet"/>
      <w:lvlText w:val="•"/>
      <w:lvlJc w:val="left"/>
      <w:pPr>
        <w:ind w:left="5413" w:hanging="284"/>
      </w:pPr>
      <w:rPr>
        <w:rFonts w:hint="default"/>
        <w:lang w:val="pt-PT" w:eastAsia="en-US" w:bidi="ar-SA"/>
      </w:rPr>
    </w:lvl>
    <w:lvl w:ilvl="6" w:tplc="46547984">
      <w:numFmt w:val="bullet"/>
      <w:lvlText w:val="•"/>
      <w:lvlJc w:val="left"/>
      <w:pPr>
        <w:ind w:left="6415" w:hanging="284"/>
      </w:pPr>
      <w:rPr>
        <w:rFonts w:hint="default"/>
        <w:lang w:val="pt-PT" w:eastAsia="en-US" w:bidi="ar-SA"/>
      </w:rPr>
    </w:lvl>
    <w:lvl w:ilvl="7" w:tplc="56DA6C5C">
      <w:numFmt w:val="bullet"/>
      <w:lvlText w:val="•"/>
      <w:lvlJc w:val="left"/>
      <w:pPr>
        <w:ind w:left="7418" w:hanging="284"/>
      </w:pPr>
      <w:rPr>
        <w:rFonts w:hint="default"/>
        <w:lang w:val="pt-PT" w:eastAsia="en-US" w:bidi="ar-SA"/>
      </w:rPr>
    </w:lvl>
    <w:lvl w:ilvl="8" w:tplc="76369AF0">
      <w:numFmt w:val="bullet"/>
      <w:lvlText w:val="•"/>
      <w:lvlJc w:val="left"/>
      <w:pPr>
        <w:ind w:left="8421" w:hanging="284"/>
      </w:pPr>
      <w:rPr>
        <w:rFonts w:hint="default"/>
        <w:lang w:val="pt-PT" w:eastAsia="en-US" w:bidi="ar-SA"/>
      </w:rPr>
    </w:lvl>
  </w:abstractNum>
  <w:num w:numId="1" w16cid:durableId="343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DC"/>
    <w:rsid w:val="00033806"/>
    <w:rsid w:val="00053C97"/>
    <w:rsid w:val="007964DC"/>
    <w:rsid w:val="00A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14C8"/>
  <w15:docId w15:val="{48419E26-7D29-4AEE-9D7C-D853A26A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989" w:right="198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Guerra da Silva</dc:creator>
  <cp:lastModifiedBy>June Menezes</cp:lastModifiedBy>
  <cp:revision>2</cp:revision>
  <dcterms:created xsi:type="dcterms:W3CDTF">2022-05-31T13:06:00Z</dcterms:created>
  <dcterms:modified xsi:type="dcterms:W3CDTF">2022-05-31T13:06:00Z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2022-05-31T00:00:00Z</vt:filetime>
  </property>
</Properties>
</file>